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D5" w:rsidRDefault="00694CD5" w:rsidP="00594900">
      <w:pPr>
        <w:tabs>
          <w:tab w:val="left" w:pos="-142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6"/>
          <w:szCs w:val="26"/>
        </w:rPr>
      </w:pPr>
    </w:p>
    <w:p w:rsidR="00694CD5" w:rsidRDefault="00694CD5" w:rsidP="00594900">
      <w:pPr>
        <w:tabs>
          <w:tab w:val="left" w:pos="-142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6"/>
          <w:szCs w:val="26"/>
        </w:rPr>
      </w:pPr>
    </w:p>
    <w:p w:rsidR="000B03F4" w:rsidRPr="00595516" w:rsidRDefault="000B03F4" w:rsidP="00594900">
      <w:pPr>
        <w:tabs>
          <w:tab w:val="left" w:pos="-142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95516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</w:p>
    <w:p w:rsidR="00961DCD" w:rsidRDefault="000B03F4" w:rsidP="00594900">
      <w:pPr>
        <w:tabs>
          <w:tab w:val="left" w:pos="-142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D7B0B">
        <w:rPr>
          <w:rFonts w:ascii="Times New Roman" w:hAnsi="Times New Roman" w:cs="Times New Roman"/>
          <w:sz w:val="26"/>
          <w:szCs w:val="26"/>
        </w:rPr>
        <w:t>школьного</w:t>
      </w:r>
      <w:proofErr w:type="gramEnd"/>
      <w:r w:rsidRPr="006D7B0B">
        <w:rPr>
          <w:rFonts w:ascii="Times New Roman" w:hAnsi="Times New Roman" w:cs="Times New Roman"/>
          <w:sz w:val="26"/>
          <w:szCs w:val="26"/>
        </w:rPr>
        <w:t xml:space="preserve"> музея</w:t>
      </w:r>
      <w:r w:rsidR="003D6E66">
        <w:rPr>
          <w:rFonts w:ascii="Times New Roman" w:hAnsi="Times New Roman" w:cs="Times New Roman"/>
          <w:sz w:val="26"/>
          <w:szCs w:val="26"/>
        </w:rPr>
        <w:t>, музейной комнаты, уголка</w:t>
      </w:r>
      <w:r w:rsidR="00F036B0">
        <w:rPr>
          <w:rFonts w:ascii="Times New Roman" w:hAnsi="Times New Roman" w:cs="Times New Roman"/>
          <w:sz w:val="26"/>
          <w:szCs w:val="26"/>
        </w:rPr>
        <w:t>, комнаты боевой славы</w:t>
      </w:r>
    </w:p>
    <w:tbl>
      <w:tblPr>
        <w:tblStyle w:val="a6"/>
        <w:tblW w:w="10315" w:type="dxa"/>
        <w:jc w:val="center"/>
        <w:tblLook w:val="04A0" w:firstRow="1" w:lastRow="0" w:firstColumn="1" w:lastColumn="0" w:noHBand="0" w:noVBand="1"/>
      </w:tblPr>
      <w:tblGrid>
        <w:gridCol w:w="534"/>
        <w:gridCol w:w="6254"/>
        <w:gridCol w:w="3527"/>
      </w:tblGrid>
      <w:tr w:rsidR="001E3474" w:rsidRPr="00BA33CF" w:rsidTr="00595516">
        <w:trPr>
          <w:jc w:val="center"/>
        </w:trPr>
        <w:tc>
          <w:tcPr>
            <w:tcW w:w="534" w:type="dxa"/>
          </w:tcPr>
          <w:p w:rsidR="001E3474" w:rsidRPr="00BA33CF" w:rsidRDefault="001E3474" w:rsidP="0059490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54" w:type="dxa"/>
          </w:tcPr>
          <w:p w:rsidR="001E3474" w:rsidRPr="00BA33CF" w:rsidRDefault="00AB40E2" w:rsidP="00BA33CF">
            <w:pPr>
              <w:tabs>
                <w:tab w:val="left" w:pos="-142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527" w:type="dxa"/>
          </w:tcPr>
          <w:p w:rsidR="001E3474" w:rsidRPr="00BA33CF" w:rsidRDefault="00AB40E2" w:rsidP="00BA33C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E3474" w:rsidRPr="00BA33CF" w:rsidTr="00595516">
        <w:trPr>
          <w:jc w:val="center"/>
        </w:trPr>
        <w:tc>
          <w:tcPr>
            <w:tcW w:w="534" w:type="dxa"/>
          </w:tcPr>
          <w:p w:rsidR="001E3474" w:rsidRPr="00BA33CF" w:rsidRDefault="001E3474" w:rsidP="0059490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4" w:type="dxa"/>
          </w:tcPr>
          <w:p w:rsidR="001E3474" w:rsidRPr="00BA33CF" w:rsidRDefault="001E3474" w:rsidP="00BA33CF">
            <w:pPr>
              <w:tabs>
                <w:tab w:val="left" w:pos="-142"/>
                <w:tab w:val="left" w:pos="851"/>
              </w:tabs>
              <w:autoSpaceDN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Полное название школьного музея (музейной комнаты, уголка)</w:t>
            </w:r>
          </w:p>
        </w:tc>
        <w:tc>
          <w:tcPr>
            <w:tcW w:w="3527" w:type="dxa"/>
          </w:tcPr>
          <w:p w:rsidR="001E3474" w:rsidRPr="00BA33CF" w:rsidRDefault="00FA334C" w:rsidP="00BA33C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</w:t>
            </w:r>
            <w:r w:rsidR="005B7B00"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 комната</w:t>
            </w:r>
          </w:p>
        </w:tc>
      </w:tr>
      <w:tr w:rsidR="001E3474" w:rsidRPr="00BA33CF" w:rsidTr="00595516">
        <w:trPr>
          <w:jc w:val="center"/>
        </w:trPr>
        <w:tc>
          <w:tcPr>
            <w:tcW w:w="534" w:type="dxa"/>
          </w:tcPr>
          <w:p w:rsidR="001E3474" w:rsidRPr="00BA33CF" w:rsidRDefault="001E3474" w:rsidP="0059490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4" w:type="dxa"/>
          </w:tcPr>
          <w:p w:rsidR="001E3474" w:rsidRPr="00BA33CF" w:rsidRDefault="001E3474" w:rsidP="00BA33CF">
            <w:pPr>
              <w:tabs>
                <w:tab w:val="left" w:pos="-142"/>
                <w:tab w:val="left" w:pos="851"/>
              </w:tabs>
              <w:autoSpaceDN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Профиль музея </w:t>
            </w:r>
          </w:p>
        </w:tc>
        <w:tc>
          <w:tcPr>
            <w:tcW w:w="3527" w:type="dxa"/>
          </w:tcPr>
          <w:p w:rsidR="001E3474" w:rsidRPr="00BA33CF" w:rsidRDefault="005B7B00" w:rsidP="00BA33C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</w:p>
        </w:tc>
      </w:tr>
      <w:tr w:rsidR="001E3474" w:rsidRPr="00BA33CF" w:rsidTr="00595516">
        <w:trPr>
          <w:jc w:val="center"/>
        </w:trPr>
        <w:tc>
          <w:tcPr>
            <w:tcW w:w="534" w:type="dxa"/>
          </w:tcPr>
          <w:p w:rsidR="001E3474" w:rsidRPr="00BA33CF" w:rsidRDefault="001E3474" w:rsidP="0059490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4" w:type="dxa"/>
          </w:tcPr>
          <w:p w:rsidR="001E3474" w:rsidRPr="00BA33CF" w:rsidRDefault="001E3474" w:rsidP="00BA33CF">
            <w:pPr>
              <w:tabs>
                <w:tab w:val="left" w:pos="-142"/>
                <w:tab w:val="left" w:pos="851"/>
              </w:tabs>
              <w:autoSpaceDN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Год открытия </w:t>
            </w:r>
          </w:p>
        </w:tc>
        <w:tc>
          <w:tcPr>
            <w:tcW w:w="3527" w:type="dxa"/>
          </w:tcPr>
          <w:p w:rsidR="001E3474" w:rsidRPr="00BA33CF" w:rsidRDefault="00294ADC" w:rsidP="00BA33C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1E3474" w:rsidRPr="00BA33CF" w:rsidTr="00595516">
        <w:trPr>
          <w:jc w:val="center"/>
        </w:trPr>
        <w:tc>
          <w:tcPr>
            <w:tcW w:w="534" w:type="dxa"/>
          </w:tcPr>
          <w:p w:rsidR="001E3474" w:rsidRPr="00BA33CF" w:rsidRDefault="001E3474" w:rsidP="0059490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4" w:type="dxa"/>
          </w:tcPr>
          <w:p w:rsidR="001E3474" w:rsidRPr="00BA33CF" w:rsidRDefault="001E3474" w:rsidP="00BA33CF">
            <w:pPr>
              <w:tabs>
                <w:tab w:val="left" w:pos="-142"/>
                <w:tab w:val="left" w:pos="851"/>
              </w:tabs>
              <w:autoSpaceDN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регистрации музея и дата выдачи</w:t>
            </w:r>
          </w:p>
        </w:tc>
        <w:tc>
          <w:tcPr>
            <w:tcW w:w="3527" w:type="dxa"/>
          </w:tcPr>
          <w:p w:rsidR="001E3474" w:rsidRPr="00BA33CF" w:rsidRDefault="001E3474" w:rsidP="00BA33C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74" w:rsidRPr="00BA33CF" w:rsidTr="00595516">
        <w:trPr>
          <w:jc w:val="center"/>
        </w:trPr>
        <w:tc>
          <w:tcPr>
            <w:tcW w:w="534" w:type="dxa"/>
          </w:tcPr>
          <w:p w:rsidR="001E3474" w:rsidRPr="00BA33CF" w:rsidRDefault="001E3474" w:rsidP="0059490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4" w:type="dxa"/>
          </w:tcPr>
          <w:p w:rsidR="001E3474" w:rsidRPr="00BA33CF" w:rsidRDefault="001E3474" w:rsidP="00BA33CF">
            <w:pPr>
              <w:tabs>
                <w:tab w:val="left" w:pos="-142"/>
                <w:tab w:val="left" w:pos="851"/>
              </w:tabs>
              <w:autoSpaceDN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(полное наименование)</w:t>
            </w:r>
          </w:p>
        </w:tc>
        <w:tc>
          <w:tcPr>
            <w:tcW w:w="3527" w:type="dxa"/>
          </w:tcPr>
          <w:p w:rsidR="00294ADC" w:rsidRPr="00BA33CF" w:rsidRDefault="00294ADC" w:rsidP="00BA33CF">
            <w:pPr>
              <w:pStyle w:val="2"/>
              <w:jc w:val="left"/>
              <w:outlineLvl w:val="1"/>
              <w:rPr>
                <w:b w:val="0"/>
              </w:rPr>
            </w:pPr>
            <w:r w:rsidRPr="00BA33CF">
              <w:rPr>
                <w:b w:val="0"/>
              </w:rPr>
              <w:t xml:space="preserve">Филиал муниципального автономного общеобразовательного учреждения </w:t>
            </w:r>
          </w:p>
          <w:p w:rsidR="001E3474" w:rsidRPr="00BA33CF" w:rsidRDefault="00294ADC" w:rsidP="00481CA3">
            <w:pPr>
              <w:pStyle w:val="2"/>
              <w:jc w:val="left"/>
              <w:outlineLvl w:val="1"/>
            </w:pPr>
            <w:r w:rsidRPr="00BA33CF">
              <w:rPr>
                <w:b w:val="0"/>
              </w:rPr>
              <w:t>«</w:t>
            </w:r>
            <w:proofErr w:type="spellStart"/>
            <w:r w:rsidRPr="00BA33CF">
              <w:rPr>
                <w:b w:val="0"/>
              </w:rPr>
              <w:t>Нижнетавдинская</w:t>
            </w:r>
            <w:proofErr w:type="spellEnd"/>
            <w:r w:rsidRPr="00BA33CF">
              <w:rPr>
                <w:b w:val="0"/>
              </w:rPr>
              <w:t xml:space="preserve"> средняя общеобразовательная школа» - «Средняя общеобразовательная школа села </w:t>
            </w:r>
            <w:proofErr w:type="spellStart"/>
            <w:r w:rsidRPr="00BA33CF">
              <w:rPr>
                <w:b w:val="0"/>
              </w:rPr>
              <w:t>Мияссы</w:t>
            </w:r>
            <w:proofErr w:type="spellEnd"/>
            <w:r w:rsidRPr="00BA33CF">
              <w:rPr>
                <w:b w:val="0"/>
              </w:rPr>
              <w:t>»</w:t>
            </w:r>
          </w:p>
        </w:tc>
      </w:tr>
      <w:tr w:rsidR="001E3474" w:rsidRPr="00BA33CF" w:rsidTr="00595516">
        <w:trPr>
          <w:jc w:val="center"/>
        </w:trPr>
        <w:tc>
          <w:tcPr>
            <w:tcW w:w="534" w:type="dxa"/>
          </w:tcPr>
          <w:p w:rsidR="001E3474" w:rsidRPr="00BA33CF" w:rsidRDefault="001E3474" w:rsidP="0059490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4" w:type="dxa"/>
          </w:tcPr>
          <w:p w:rsidR="001E3474" w:rsidRPr="00BA33CF" w:rsidRDefault="001E3474" w:rsidP="00BA33CF">
            <w:pPr>
              <w:tabs>
                <w:tab w:val="left" w:pos="-142"/>
                <w:tab w:val="left" w:pos="851"/>
              </w:tabs>
              <w:autoSpaceDN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Адрес (полностью, с индексом), телефон, факс, </w:t>
            </w:r>
            <w:r w:rsidRPr="00BA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7" w:type="dxa"/>
          </w:tcPr>
          <w:p w:rsidR="001E3474" w:rsidRPr="00BA33CF" w:rsidRDefault="00BA33CF" w:rsidP="00BA33C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626028, Тюменская обл., Нижнетавдинский район, с. </w:t>
            </w:r>
            <w:proofErr w:type="spellStart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Мияссы</w:t>
            </w:r>
            <w:proofErr w:type="spellEnd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, ул. Механизаторов, № 6 тел. (345 33) 35-4-86 e-</w:t>
            </w:r>
            <w:proofErr w:type="spellStart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: myassy@yandex.ru</w:t>
            </w:r>
          </w:p>
        </w:tc>
      </w:tr>
      <w:tr w:rsidR="001E3474" w:rsidRPr="00BA33CF" w:rsidTr="00595516">
        <w:trPr>
          <w:jc w:val="center"/>
        </w:trPr>
        <w:tc>
          <w:tcPr>
            <w:tcW w:w="534" w:type="dxa"/>
          </w:tcPr>
          <w:p w:rsidR="001E3474" w:rsidRPr="00BA33CF" w:rsidRDefault="001E3474" w:rsidP="0059490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4" w:type="dxa"/>
          </w:tcPr>
          <w:p w:rsidR="001E3474" w:rsidRPr="00BA33CF" w:rsidRDefault="001E3474" w:rsidP="00BA33CF">
            <w:pPr>
              <w:tabs>
                <w:tab w:val="left" w:pos="-142"/>
                <w:tab w:val="left" w:pos="851"/>
              </w:tabs>
              <w:autoSpaceDN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Наличие отдельного учебного кабинета, занимаемая площадь (кв.м), оборудование используемое в музее.</w:t>
            </w:r>
          </w:p>
        </w:tc>
        <w:tc>
          <w:tcPr>
            <w:tcW w:w="3527" w:type="dxa"/>
          </w:tcPr>
          <w:p w:rsidR="001E3474" w:rsidRPr="00BA33CF" w:rsidRDefault="005B7B00" w:rsidP="00BA33C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="00294ADC" w:rsidRPr="00BA33CF">
              <w:rPr>
                <w:rFonts w:ascii="Times New Roman" w:hAnsi="Times New Roman" w:cs="Times New Roman"/>
                <w:sz w:val="24"/>
                <w:szCs w:val="24"/>
              </w:rPr>
              <w:t>, небольшая комната с одним окном площадью 6,00х1,95</w:t>
            </w:r>
          </w:p>
        </w:tc>
      </w:tr>
      <w:tr w:rsidR="001E3474" w:rsidRPr="00BA33CF" w:rsidTr="00595516">
        <w:trPr>
          <w:jc w:val="center"/>
        </w:trPr>
        <w:tc>
          <w:tcPr>
            <w:tcW w:w="534" w:type="dxa"/>
          </w:tcPr>
          <w:p w:rsidR="001E3474" w:rsidRPr="00BA33CF" w:rsidRDefault="001E3474" w:rsidP="0059490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4" w:type="dxa"/>
          </w:tcPr>
          <w:p w:rsidR="001E3474" w:rsidRPr="00BA33CF" w:rsidRDefault="001E3474" w:rsidP="00BA33CF">
            <w:pPr>
              <w:tabs>
                <w:tab w:val="left" w:pos="-142"/>
                <w:tab w:val="left" w:pos="851"/>
              </w:tabs>
              <w:autoSpaceDN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Ф. И. О. руководителя школьного музея (полностью), занимаемая должность       на данный момент, стаж работы в образовательной организации, стаж работы руководителем музея</w:t>
            </w:r>
          </w:p>
        </w:tc>
        <w:tc>
          <w:tcPr>
            <w:tcW w:w="3527" w:type="dxa"/>
          </w:tcPr>
          <w:p w:rsidR="001E3474" w:rsidRPr="00BA33CF" w:rsidRDefault="005B7B00" w:rsidP="00BA33C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Михайлова Л.В., учит</w:t>
            </w:r>
            <w:r w:rsidR="00481CA3">
              <w:rPr>
                <w:rFonts w:ascii="Times New Roman" w:hAnsi="Times New Roman" w:cs="Times New Roman"/>
                <w:sz w:val="24"/>
                <w:szCs w:val="24"/>
              </w:rPr>
              <w:t xml:space="preserve">ель русского языка и литературы </w:t>
            </w: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стаж-40 </w:t>
            </w:r>
            <w:proofErr w:type="spellStart"/>
            <w:proofErr w:type="gramStart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лет;стаж</w:t>
            </w:r>
            <w:proofErr w:type="spellEnd"/>
            <w:proofErr w:type="gramEnd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 работы рук. Краеведческой комнаты-3 года</w:t>
            </w:r>
          </w:p>
        </w:tc>
      </w:tr>
      <w:tr w:rsidR="001E3474" w:rsidRPr="00BA33CF" w:rsidTr="00595516">
        <w:trPr>
          <w:jc w:val="center"/>
        </w:trPr>
        <w:tc>
          <w:tcPr>
            <w:tcW w:w="534" w:type="dxa"/>
          </w:tcPr>
          <w:p w:rsidR="001E3474" w:rsidRPr="00BA33CF" w:rsidRDefault="001E3474" w:rsidP="0059490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4" w:type="dxa"/>
          </w:tcPr>
          <w:p w:rsidR="001E3474" w:rsidRPr="00BA33CF" w:rsidRDefault="001E3474" w:rsidP="00BA33CF">
            <w:pPr>
              <w:tabs>
                <w:tab w:val="left" w:pos="-142"/>
                <w:tab w:val="left" w:pos="851"/>
              </w:tabs>
              <w:autoSpaceDN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Актив (совет) музея (количество учащихся, каких классов)</w:t>
            </w:r>
          </w:p>
        </w:tc>
        <w:tc>
          <w:tcPr>
            <w:tcW w:w="3527" w:type="dxa"/>
          </w:tcPr>
          <w:p w:rsidR="001E3474" w:rsidRPr="00BA33CF" w:rsidRDefault="005B7B00" w:rsidP="00BA33C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Актив-7 человек</w:t>
            </w:r>
          </w:p>
          <w:p w:rsidR="005B7B00" w:rsidRPr="00BA33CF" w:rsidRDefault="005B7B00" w:rsidP="00BA33C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(6-9 </w:t>
            </w:r>
            <w:proofErr w:type="spellStart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E3474" w:rsidRPr="00BA33CF" w:rsidTr="00595516">
        <w:trPr>
          <w:jc w:val="center"/>
        </w:trPr>
        <w:tc>
          <w:tcPr>
            <w:tcW w:w="534" w:type="dxa"/>
          </w:tcPr>
          <w:p w:rsidR="001E3474" w:rsidRPr="00BA33CF" w:rsidRDefault="001E3474" w:rsidP="0059490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4" w:type="dxa"/>
          </w:tcPr>
          <w:p w:rsidR="001E3474" w:rsidRPr="00BA33CF" w:rsidRDefault="001E3474" w:rsidP="00BA33CF">
            <w:pPr>
              <w:tabs>
                <w:tab w:val="left" w:pos="-142"/>
                <w:tab w:val="left" w:pos="851"/>
              </w:tabs>
              <w:autoSpaceDN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музея:</w:t>
            </w:r>
          </w:p>
          <w:p w:rsidR="001E3474" w:rsidRPr="00BA33CF" w:rsidRDefault="001E3474" w:rsidP="00BA33CF">
            <w:pPr>
              <w:pStyle w:val="a3"/>
              <w:numPr>
                <w:ilvl w:val="0"/>
                <w:numId w:val="7"/>
              </w:numPr>
              <w:tabs>
                <w:tab w:val="left" w:pos="-142"/>
                <w:tab w:val="left" w:pos="575"/>
                <w:tab w:val="left" w:pos="1168"/>
                <w:tab w:val="num" w:pos="1800"/>
              </w:tabs>
              <w:autoSpaceDN w:val="0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proofErr w:type="gramEnd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документы, регламентирующие деятельность музея, клуба (на уровне образовательной организации)</w:t>
            </w:r>
          </w:p>
          <w:p w:rsidR="001E3474" w:rsidRPr="00BA33CF" w:rsidRDefault="001E3474" w:rsidP="00BA33CF">
            <w:pPr>
              <w:pStyle w:val="a3"/>
              <w:numPr>
                <w:ilvl w:val="0"/>
                <w:numId w:val="7"/>
              </w:numPr>
              <w:tabs>
                <w:tab w:val="left" w:pos="-142"/>
                <w:tab w:val="left" w:pos="575"/>
                <w:tab w:val="left" w:pos="1168"/>
                <w:tab w:val="num" w:pos="1800"/>
              </w:tabs>
              <w:autoSpaceDN w:val="0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деятельности музея общеобразовательной программы (при условии их наличия), которые реализуются в музее</w:t>
            </w:r>
          </w:p>
          <w:p w:rsidR="001E3474" w:rsidRPr="00BA33CF" w:rsidRDefault="001E3474" w:rsidP="00BA33CF">
            <w:pPr>
              <w:pStyle w:val="a3"/>
              <w:numPr>
                <w:ilvl w:val="0"/>
                <w:numId w:val="7"/>
              </w:numPr>
              <w:tabs>
                <w:tab w:val="left" w:pos="-142"/>
                <w:tab w:val="left" w:pos="575"/>
                <w:tab w:val="left" w:pos="1168"/>
                <w:tab w:val="num" w:pos="1800"/>
              </w:tabs>
              <w:autoSpaceDN w:val="0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 учебно-исследовательской деятельности, осуществляемой  в музее (выполненные исследовательские работы за последние три года)</w:t>
            </w:r>
          </w:p>
          <w:p w:rsidR="001E3474" w:rsidRPr="00BA33CF" w:rsidRDefault="001E3474" w:rsidP="00BA33CF">
            <w:pPr>
              <w:pStyle w:val="a3"/>
              <w:numPr>
                <w:ilvl w:val="0"/>
                <w:numId w:val="7"/>
              </w:numPr>
              <w:tabs>
                <w:tab w:val="left" w:pos="-142"/>
                <w:tab w:val="left" w:pos="575"/>
                <w:tab w:val="left" w:pos="1168"/>
                <w:tab w:val="num" w:pos="1800"/>
              </w:tabs>
              <w:autoSpaceDN w:val="0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</w:t>
            </w:r>
            <w:r w:rsidR="00534D34"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 (реализованные музеем проекты </w:t>
            </w: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года)</w:t>
            </w:r>
          </w:p>
          <w:p w:rsidR="001E3474" w:rsidRPr="00BA33CF" w:rsidRDefault="001E3474" w:rsidP="00BA33CF">
            <w:pPr>
              <w:pStyle w:val="a3"/>
              <w:numPr>
                <w:ilvl w:val="0"/>
                <w:numId w:val="7"/>
              </w:numPr>
              <w:tabs>
                <w:tab w:val="left" w:pos="-142"/>
                <w:tab w:val="left" w:pos="575"/>
                <w:tab w:val="left" w:pos="1168"/>
                <w:tab w:val="num" w:pos="1800"/>
              </w:tabs>
              <w:autoSpaceDN w:val="0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презентационной деятельности (презентация достижений музея, его участников в  ОО, муниципалитете, крае, в СМИ и т.п.) на сайте, web-странице, виртуальном музее (при наличии укажите координаты, ссылки)</w:t>
            </w:r>
          </w:p>
          <w:p w:rsidR="001E3474" w:rsidRPr="00BA33CF" w:rsidRDefault="001E3474" w:rsidP="00BA33CF">
            <w:pPr>
              <w:pStyle w:val="a3"/>
              <w:numPr>
                <w:ilvl w:val="0"/>
                <w:numId w:val="7"/>
              </w:numPr>
              <w:tabs>
                <w:tab w:val="left" w:pos="-142"/>
                <w:tab w:val="left" w:pos="575"/>
                <w:tab w:val="left" w:pos="1168"/>
                <w:tab w:val="num" w:pos="1800"/>
              </w:tabs>
              <w:autoSpaceDN w:val="0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gramEnd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форм в деятельности музея (при представлении их в публичных средствах информации укажите координаты, ссылки)</w:t>
            </w:r>
          </w:p>
          <w:p w:rsidR="001E3474" w:rsidRPr="00BA33CF" w:rsidRDefault="001E3474" w:rsidP="00BA33CF">
            <w:pPr>
              <w:pStyle w:val="a3"/>
              <w:numPr>
                <w:ilvl w:val="0"/>
                <w:numId w:val="7"/>
              </w:numPr>
              <w:tabs>
                <w:tab w:val="left" w:pos="-142"/>
                <w:tab w:val="left" w:pos="575"/>
                <w:tab w:val="left" w:pos="1168"/>
                <w:tab w:val="num" w:pos="1800"/>
              </w:tabs>
              <w:autoSpaceDN w:val="0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proofErr w:type="gramEnd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3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организации, в том числе ветеранские, с которыми взаимодействует музей</w:t>
            </w:r>
          </w:p>
          <w:p w:rsidR="001E3474" w:rsidRPr="00BA33CF" w:rsidRDefault="001E3474" w:rsidP="00BA33CF">
            <w:pPr>
              <w:pStyle w:val="a3"/>
              <w:numPr>
                <w:ilvl w:val="0"/>
                <w:numId w:val="7"/>
              </w:numPr>
              <w:tabs>
                <w:tab w:val="left" w:pos="-142"/>
                <w:tab w:val="left" w:pos="575"/>
                <w:tab w:val="left" w:pos="1168"/>
              </w:tabs>
              <w:autoSpaceDN w:val="0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proofErr w:type="gramEnd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массовые мероприятия, проводимые музеем, и укажите целевые группы и общественные организации, участвующие в данных мероприятиях</w:t>
            </w:r>
          </w:p>
        </w:tc>
        <w:tc>
          <w:tcPr>
            <w:tcW w:w="3527" w:type="dxa"/>
          </w:tcPr>
          <w:p w:rsidR="001E3474" w:rsidRPr="00BA33CF" w:rsidRDefault="001E3474" w:rsidP="00BA33C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8C" w:rsidRPr="00BA33CF" w:rsidRDefault="00C6038C" w:rsidP="00BA33C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1.Положение о школьной краеведческой комнате</w:t>
            </w:r>
          </w:p>
          <w:p w:rsidR="00C6038C" w:rsidRPr="00BA33CF" w:rsidRDefault="00C6038C" w:rsidP="00BA33C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2.Должностная инструкция руководителя </w:t>
            </w:r>
          </w:p>
          <w:p w:rsidR="00C6038C" w:rsidRPr="00BA33CF" w:rsidRDefault="00C6038C" w:rsidP="00BA33C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краеведческой</w:t>
            </w:r>
            <w:proofErr w:type="gramEnd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 комнаты</w:t>
            </w:r>
          </w:p>
          <w:p w:rsidR="00C6038C" w:rsidRPr="00BA33CF" w:rsidRDefault="00A22BA2" w:rsidP="00BA33C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 деятельность:1. Сбор материалов о старожилах с. </w:t>
            </w:r>
            <w:proofErr w:type="spellStart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Мияссы</w:t>
            </w:r>
            <w:proofErr w:type="spellEnd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Коломоровой</w:t>
            </w:r>
            <w:proofErr w:type="spellEnd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  <w:proofErr w:type="spellStart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Шабановой.А.Е.и</w:t>
            </w:r>
            <w:proofErr w:type="spellEnd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их в альбом;</w:t>
            </w:r>
          </w:p>
          <w:p w:rsidR="00A22BA2" w:rsidRPr="00BA33CF" w:rsidRDefault="00A22BA2" w:rsidP="00BA33C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2.Оформление материалов о репрессированных жителях с. </w:t>
            </w:r>
            <w:proofErr w:type="spellStart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Мияссы</w:t>
            </w:r>
            <w:proofErr w:type="spellEnd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Первомайка</w:t>
            </w:r>
            <w:proofErr w:type="spellEnd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BA2" w:rsidRPr="00BA33CF" w:rsidRDefault="00A22BA2" w:rsidP="00BA33C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D4FF1" w:rsidRPr="00BA33CF">
              <w:rPr>
                <w:rFonts w:ascii="Times New Roman" w:hAnsi="Times New Roman" w:cs="Times New Roman"/>
                <w:sz w:val="24"/>
                <w:szCs w:val="24"/>
              </w:rPr>
              <w:t>Выставка-стенд об участниках горячих точек;</w:t>
            </w:r>
          </w:p>
          <w:p w:rsidR="006D4FF1" w:rsidRPr="00BA33CF" w:rsidRDefault="006D4FF1" w:rsidP="00BA33C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4.Подготовка материала на </w:t>
            </w:r>
            <w:r w:rsidR="000661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Тавдинские</w:t>
            </w:r>
            <w:proofErr w:type="spellEnd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 чтения «К100- летнему юбилею</w:t>
            </w:r>
            <w:r w:rsidR="00481CA3">
              <w:rPr>
                <w:rFonts w:ascii="Times New Roman" w:hAnsi="Times New Roman" w:cs="Times New Roman"/>
                <w:sz w:val="24"/>
                <w:szCs w:val="24"/>
              </w:rPr>
              <w:t xml:space="preserve"> жительницы </w:t>
            </w:r>
            <w:proofErr w:type="spellStart"/>
            <w:r w:rsidR="00481CA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spellEnd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Суровневой</w:t>
            </w:r>
            <w:proofErr w:type="spellEnd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481C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FF1" w:rsidRPr="00BA33CF" w:rsidRDefault="006D4FF1" w:rsidP="00BA33C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F1" w:rsidRPr="00BA33CF" w:rsidRDefault="006D4FF1" w:rsidP="00BA33C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Тесная связь с ветеранами труда при </w:t>
            </w:r>
            <w:proofErr w:type="spellStart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Миясском</w:t>
            </w:r>
            <w:proofErr w:type="spellEnd"/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6D4FF1" w:rsidRPr="00BA33CF" w:rsidRDefault="00CE30FD" w:rsidP="00481CA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с материалами о памятных датах, смотр Строя и песни</w:t>
            </w:r>
            <w:r w:rsidR="00481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Вахта Памяти, приготовление и возложение гирлянды к Памятнику</w:t>
            </w:r>
            <w:r w:rsidR="00294ADC" w:rsidRPr="00BA3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бессмертном полку, в концерте к Дню Победы, </w:t>
            </w:r>
          </w:p>
        </w:tc>
      </w:tr>
      <w:tr w:rsidR="001E3474" w:rsidRPr="00BA33CF" w:rsidTr="00595516">
        <w:trPr>
          <w:jc w:val="center"/>
        </w:trPr>
        <w:tc>
          <w:tcPr>
            <w:tcW w:w="534" w:type="dxa"/>
          </w:tcPr>
          <w:p w:rsidR="001E3474" w:rsidRPr="00BA33CF" w:rsidRDefault="001E3474" w:rsidP="0059490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54" w:type="dxa"/>
          </w:tcPr>
          <w:p w:rsidR="001E3474" w:rsidRPr="00BA33CF" w:rsidRDefault="001E3474" w:rsidP="00BA33CF">
            <w:pPr>
              <w:tabs>
                <w:tab w:val="left" w:pos="-142"/>
                <w:tab w:val="left" w:pos="851"/>
              </w:tabs>
              <w:autoSpaceDE w:val="0"/>
              <w:autoSpaceDN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F">
              <w:rPr>
                <w:rFonts w:ascii="Times New Roman" w:hAnsi="Times New Roman" w:cs="Times New Roman"/>
                <w:sz w:val="24"/>
                <w:szCs w:val="24"/>
              </w:rPr>
              <w:t>Разработанные методические материалы, используемые в деятельности музея</w:t>
            </w:r>
          </w:p>
        </w:tc>
        <w:tc>
          <w:tcPr>
            <w:tcW w:w="3527" w:type="dxa"/>
          </w:tcPr>
          <w:p w:rsidR="001E3474" w:rsidRPr="00BA33CF" w:rsidRDefault="001E3474" w:rsidP="00BA33CF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182" w:rsidRDefault="00496182" w:rsidP="00594900">
      <w:pPr>
        <w:tabs>
          <w:tab w:val="left" w:pos="-142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6"/>
          <w:szCs w:val="26"/>
        </w:rPr>
      </w:pPr>
    </w:p>
    <w:p w:rsidR="00D10402" w:rsidRPr="006D7B0B" w:rsidRDefault="00883E95" w:rsidP="00594900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4B627A">
        <w:rPr>
          <w:rFonts w:ascii="Times New Roman" w:hAnsi="Times New Roman" w:cs="Times New Roman"/>
          <w:sz w:val="26"/>
          <w:szCs w:val="26"/>
        </w:rPr>
        <w:t>организации</w:t>
      </w:r>
      <w:r w:rsidR="00FA334C">
        <w:rPr>
          <w:rFonts w:ascii="Times New Roman" w:hAnsi="Times New Roman" w:cs="Times New Roman"/>
          <w:sz w:val="26"/>
          <w:szCs w:val="26"/>
        </w:rPr>
        <w:t>: д</w:t>
      </w:r>
      <w:r w:rsidR="005B7B00">
        <w:rPr>
          <w:rFonts w:ascii="Times New Roman" w:hAnsi="Times New Roman" w:cs="Times New Roman"/>
          <w:sz w:val="26"/>
          <w:szCs w:val="26"/>
        </w:rPr>
        <w:t xml:space="preserve">иректор филиала Пашков В.В.          </w:t>
      </w:r>
    </w:p>
    <w:p w:rsidR="00D10402" w:rsidRPr="006D7B0B" w:rsidRDefault="00FA334C" w:rsidP="00594900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Педагог-организатор: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Додерко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sectPr w:rsidR="00D10402" w:rsidRPr="006D7B0B" w:rsidSect="00594900"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C0B64"/>
    <w:multiLevelType w:val="hybridMultilevel"/>
    <w:tmpl w:val="4DA66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A35F4"/>
    <w:multiLevelType w:val="hybridMultilevel"/>
    <w:tmpl w:val="A5961F04"/>
    <w:lvl w:ilvl="0" w:tplc="26B08C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="Times New Roman"/>
        <w:b w:val="0"/>
        <w:i w:val="0"/>
        <w:sz w:val="26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b w:val="0"/>
        <w:i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2C9F1120"/>
    <w:multiLevelType w:val="hybridMultilevel"/>
    <w:tmpl w:val="6EDC59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DD8784F"/>
    <w:multiLevelType w:val="hybridMultilevel"/>
    <w:tmpl w:val="6702372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30A61957"/>
    <w:multiLevelType w:val="hybridMultilevel"/>
    <w:tmpl w:val="8F2E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3F4"/>
    <w:rsid w:val="0006615E"/>
    <w:rsid w:val="000B03F4"/>
    <w:rsid w:val="000F4B34"/>
    <w:rsid w:val="000F523A"/>
    <w:rsid w:val="00184F2A"/>
    <w:rsid w:val="001B405E"/>
    <w:rsid w:val="001B5098"/>
    <w:rsid w:val="001C766A"/>
    <w:rsid w:val="001E3474"/>
    <w:rsid w:val="001F3AE9"/>
    <w:rsid w:val="002029FB"/>
    <w:rsid w:val="00294ADC"/>
    <w:rsid w:val="002A0434"/>
    <w:rsid w:val="00330473"/>
    <w:rsid w:val="00340626"/>
    <w:rsid w:val="00346290"/>
    <w:rsid w:val="00377E87"/>
    <w:rsid w:val="003D0097"/>
    <w:rsid w:val="003D6E66"/>
    <w:rsid w:val="0041601B"/>
    <w:rsid w:val="00457706"/>
    <w:rsid w:val="00481CA0"/>
    <w:rsid w:val="00481CA3"/>
    <w:rsid w:val="00495E6A"/>
    <w:rsid w:val="00496182"/>
    <w:rsid w:val="004B627A"/>
    <w:rsid w:val="00506B35"/>
    <w:rsid w:val="005116A5"/>
    <w:rsid w:val="00534D34"/>
    <w:rsid w:val="005456AF"/>
    <w:rsid w:val="00594900"/>
    <w:rsid w:val="00595516"/>
    <w:rsid w:val="005B7B00"/>
    <w:rsid w:val="00615679"/>
    <w:rsid w:val="00650FC8"/>
    <w:rsid w:val="00694CD5"/>
    <w:rsid w:val="006D4FF1"/>
    <w:rsid w:val="006D7B0B"/>
    <w:rsid w:val="00783943"/>
    <w:rsid w:val="00821FFE"/>
    <w:rsid w:val="00830CD9"/>
    <w:rsid w:val="00883E95"/>
    <w:rsid w:val="008D1BA4"/>
    <w:rsid w:val="008D6AAA"/>
    <w:rsid w:val="008E3F45"/>
    <w:rsid w:val="00961DCD"/>
    <w:rsid w:val="00995D01"/>
    <w:rsid w:val="009A29E8"/>
    <w:rsid w:val="009A6CF9"/>
    <w:rsid w:val="00A22BA2"/>
    <w:rsid w:val="00A25E37"/>
    <w:rsid w:val="00A5334E"/>
    <w:rsid w:val="00A61171"/>
    <w:rsid w:val="00AB40E2"/>
    <w:rsid w:val="00AE098E"/>
    <w:rsid w:val="00B26421"/>
    <w:rsid w:val="00B4126C"/>
    <w:rsid w:val="00B63143"/>
    <w:rsid w:val="00BA33CF"/>
    <w:rsid w:val="00C15A7F"/>
    <w:rsid w:val="00C3245E"/>
    <w:rsid w:val="00C455D3"/>
    <w:rsid w:val="00C6038C"/>
    <w:rsid w:val="00C67069"/>
    <w:rsid w:val="00CC1F9F"/>
    <w:rsid w:val="00CE30FD"/>
    <w:rsid w:val="00D10402"/>
    <w:rsid w:val="00D16D64"/>
    <w:rsid w:val="00D92437"/>
    <w:rsid w:val="00E924E6"/>
    <w:rsid w:val="00F036B0"/>
    <w:rsid w:val="00F93AD3"/>
    <w:rsid w:val="00FA334C"/>
    <w:rsid w:val="00FB24DD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21471-5F9A-4120-A898-8020524C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097"/>
  </w:style>
  <w:style w:type="paragraph" w:styleId="2">
    <w:name w:val="heading 2"/>
    <w:basedOn w:val="a"/>
    <w:next w:val="a"/>
    <w:link w:val="20"/>
    <w:qFormat/>
    <w:rsid w:val="00294AD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4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94ADC"/>
    <w:rPr>
      <w:rFonts w:ascii="Times New Roman" w:eastAsia="Times New Roman" w:hAnsi="Times New Roman" w:cs="Times New Roman"/>
      <w:b/>
      <w:sz w:val="24"/>
      <w:szCs w:val="24"/>
    </w:rPr>
  </w:style>
  <w:style w:type="character" w:styleId="a7">
    <w:name w:val="Hyperlink"/>
    <w:rsid w:val="00294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GMC</cp:lastModifiedBy>
  <cp:revision>11</cp:revision>
  <cp:lastPrinted>2015-09-29T07:08:00Z</cp:lastPrinted>
  <dcterms:created xsi:type="dcterms:W3CDTF">2017-09-25T10:21:00Z</dcterms:created>
  <dcterms:modified xsi:type="dcterms:W3CDTF">2023-03-30T10:06:00Z</dcterms:modified>
</cp:coreProperties>
</file>